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D" w:rsidRPr="00ED6372" w:rsidRDefault="00AB5FE9" w:rsidP="00AB5FE9">
      <w:pPr>
        <w:jc w:val="center"/>
        <w:rPr>
          <w:b/>
          <w:sz w:val="28"/>
          <w:szCs w:val="28"/>
          <w:u w:val="single"/>
        </w:rPr>
      </w:pPr>
      <w:bookmarkStart w:id="0" w:name="_GoBack"/>
      <w:bookmarkEnd w:id="0"/>
      <w:r w:rsidRPr="00ED6372">
        <w:rPr>
          <w:b/>
          <w:sz w:val="28"/>
          <w:szCs w:val="28"/>
          <w:u w:val="single"/>
        </w:rPr>
        <w:t>West Shore RCMP Community Policing Advisory Committee</w:t>
      </w:r>
    </w:p>
    <w:p w:rsidR="00AB5FE9" w:rsidRPr="00ED6372" w:rsidRDefault="00AB5FE9" w:rsidP="0089755D">
      <w:pPr>
        <w:spacing w:after="120"/>
        <w:jc w:val="center"/>
        <w:rPr>
          <w:b/>
          <w:sz w:val="28"/>
          <w:szCs w:val="28"/>
          <w:u w:val="single"/>
        </w:rPr>
      </w:pPr>
      <w:r w:rsidRPr="00ED6372">
        <w:rPr>
          <w:b/>
          <w:sz w:val="28"/>
          <w:szCs w:val="28"/>
          <w:u w:val="single"/>
        </w:rPr>
        <w:t>Call for Proposals</w:t>
      </w:r>
    </w:p>
    <w:p w:rsidR="00ED6372" w:rsidRDefault="00ED6372" w:rsidP="0089755D">
      <w:pPr>
        <w:spacing w:after="120"/>
        <w:jc w:val="center"/>
        <w:rPr>
          <w:b/>
          <w:u w:val="single"/>
        </w:rPr>
      </w:pPr>
    </w:p>
    <w:p w:rsidR="00AC074A" w:rsidRPr="006D6100" w:rsidRDefault="00AC074A" w:rsidP="0089755D">
      <w:pPr>
        <w:spacing w:before="240" w:after="120"/>
        <w:rPr>
          <w:b/>
          <w:u w:val="single"/>
        </w:rPr>
      </w:pPr>
      <w:r w:rsidRPr="006D6100">
        <w:rPr>
          <w:b/>
          <w:u w:val="single"/>
        </w:rPr>
        <w:t>Goal:</w:t>
      </w:r>
    </w:p>
    <w:p w:rsidR="00AC074A" w:rsidRDefault="00AC074A" w:rsidP="00FC3F09">
      <w:pPr>
        <w:spacing w:before="240"/>
      </w:pPr>
      <w:r>
        <w:t>The West Shore RCMP Community Policing Advisory Committee will provide support to organizations and schools in the West Shore area to develop projects or initiatives focused on the prevention of drug and alcohol use, reducing crime and promoting public safety.  Programs must be community based and not for profit.</w:t>
      </w:r>
    </w:p>
    <w:p w:rsidR="00AC074A" w:rsidRPr="006D6100" w:rsidRDefault="00AC074A" w:rsidP="00FC3F09">
      <w:pPr>
        <w:spacing w:before="240"/>
        <w:rPr>
          <w:b/>
          <w:u w:val="single"/>
        </w:rPr>
      </w:pPr>
      <w:r w:rsidRPr="006D6100">
        <w:rPr>
          <w:b/>
          <w:u w:val="single"/>
        </w:rPr>
        <w:t>Proposal Requirements:</w:t>
      </w:r>
    </w:p>
    <w:p w:rsidR="00AC074A" w:rsidRDefault="00AC074A" w:rsidP="00FC3F09">
      <w:pPr>
        <w:spacing w:before="240"/>
      </w:pPr>
      <w:r>
        <w:t>West Shore CPAC will give preference to projects which:</w:t>
      </w:r>
    </w:p>
    <w:p w:rsidR="00AC074A" w:rsidRDefault="00AC074A" w:rsidP="00FC3F09">
      <w:pPr>
        <w:pStyle w:val="ListParagraph"/>
        <w:numPr>
          <w:ilvl w:val="0"/>
          <w:numId w:val="1"/>
        </w:numPr>
        <w:spacing w:before="240"/>
      </w:pPr>
      <w:r>
        <w:t>Are tailored to meet the needs of a specific school or community</w:t>
      </w:r>
    </w:p>
    <w:p w:rsidR="00AC074A" w:rsidRDefault="00AC074A" w:rsidP="00FC3F09">
      <w:pPr>
        <w:pStyle w:val="ListParagraph"/>
        <w:numPr>
          <w:ilvl w:val="0"/>
          <w:numId w:val="1"/>
        </w:numPr>
        <w:spacing w:before="240"/>
      </w:pPr>
      <w:r>
        <w:t>Involve youth, seniors or at risk populations</w:t>
      </w:r>
    </w:p>
    <w:p w:rsidR="00AC074A" w:rsidRDefault="00AC074A" w:rsidP="00FC3F09">
      <w:pPr>
        <w:pStyle w:val="ListParagraph"/>
        <w:numPr>
          <w:ilvl w:val="0"/>
          <w:numId w:val="1"/>
        </w:numPr>
        <w:spacing w:before="240"/>
      </w:pPr>
      <w:r>
        <w:t>Promote healthy choices and lifestyle</w:t>
      </w:r>
    </w:p>
    <w:p w:rsidR="00AC074A" w:rsidRDefault="00AC074A" w:rsidP="00FC3F09">
      <w:pPr>
        <w:pStyle w:val="ListParagraph"/>
        <w:numPr>
          <w:ilvl w:val="0"/>
          <w:numId w:val="1"/>
        </w:numPr>
        <w:spacing w:before="240"/>
      </w:pPr>
      <w:r>
        <w:t xml:space="preserve">Promote public safety </w:t>
      </w:r>
    </w:p>
    <w:p w:rsidR="00AC074A" w:rsidRDefault="0089755D" w:rsidP="00FC3F09">
      <w:pPr>
        <w:spacing w:before="240"/>
        <w:rPr>
          <w:b/>
          <w:u w:val="single"/>
        </w:rPr>
      </w:pPr>
      <w:r>
        <w:rPr>
          <w:b/>
          <w:u w:val="single"/>
        </w:rPr>
        <w:t>Proof of Expenditures</w:t>
      </w:r>
      <w:r w:rsidR="00AC074A">
        <w:rPr>
          <w:b/>
          <w:u w:val="single"/>
        </w:rPr>
        <w:t>:</w:t>
      </w:r>
    </w:p>
    <w:p w:rsidR="0089755D" w:rsidRDefault="00AC074A" w:rsidP="00FC3F09">
      <w:pPr>
        <w:spacing w:before="240"/>
      </w:pPr>
      <w:r>
        <w:t xml:space="preserve">Once your event, activity or service have been completed, please submit </w:t>
      </w:r>
      <w:r w:rsidR="00E60708">
        <w:t xml:space="preserve">receipts showing the </w:t>
      </w:r>
      <w:r>
        <w:t xml:space="preserve">exact use of the </w:t>
      </w:r>
      <w:r w:rsidR="0089755D">
        <w:t xml:space="preserve">funding received </w:t>
      </w:r>
      <w:r w:rsidR="00E60708">
        <w:t xml:space="preserve">within </w:t>
      </w:r>
      <w:r w:rsidR="0089755D">
        <w:t>two</w:t>
      </w:r>
      <w:r w:rsidR="00E60708">
        <w:t xml:space="preserve"> months of </w:t>
      </w:r>
      <w:r w:rsidR="0089755D">
        <w:t xml:space="preserve">your project being completed. </w:t>
      </w:r>
      <w:r w:rsidR="00E60708">
        <w:t xml:space="preserve">  If receipts are not received, you will not be eligible for future funding.</w:t>
      </w:r>
      <w:r>
        <w:t xml:space="preserve">  In some cases, you may be asked to attend and provide </w:t>
      </w:r>
      <w:r w:rsidR="00E60708">
        <w:t>presentation</w:t>
      </w:r>
      <w:r>
        <w:t xml:space="preserve"> in person to the West Shore CPAC</w:t>
      </w:r>
      <w:r w:rsidR="0089755D">
        <w:t>.</w:t>
      </w:r>
    </w:p>
    <w:p w:rsidR="00AC074A" w:rsidRPr="00AC074A" w:rsidRDefault="00AC074A" w:rsidP="00FC3F09">
      <w:pPr>
        <w:spacing w:before="240"/>
        <w:rPr>
          <w:b/>
          <w:u w:val="single"/>
        </w:rPr>
      </w:pPr>
      <w:r w:rsidRPr="00AC074A">
        <w:rPr>
          <w:b/>
          <w:u w:val="single"/>
        </w:rPr>
        <w:t>Timeline:</w:t>
      </w:r>
    </w:p>
    <w:p w:rsidR="00AC074A" w:rsidRDefault="00AC074A" w:rsidP="00FC3F09">
      <w:pPr>
        <w:spacing w:before="240"/>
      </w:pPr>
      <w:r>
        <w:t xml:space="preserve">You may decide to have just one activity or hold several events throughout the year.  All activities must be completed and the </w:t>
      </w:r>
      <w:r w:rsidR="00E60708">
        <w:t>receipts</w:t>
      </w:r>
      <w:r>
        <w:t xml:space="preserve"> submitted as per the </w:t>
      </w:r>
      <w:r w:rsidR="00E60708">
        <w:t xml:space="preserve">Call for Proposals document. </w:t>
      </w:r>
    </w:p>
    <w:p w:rsidR="00AC074A" w:rsidRPr="00AC074A" w:rsidRDefault="00AC074A" w:rsidP="00FC3F09">
      <w:pPr>
        <w:spacing w:before="240"/>
        <w:rPr>
          <w:b/>
          <w:u w:val="single"/>
        </w:rPr>
      </w:pPr>
      <w:r w:rsidRPr="00AC074A">
        <w:rPr>
          <w:b/>
          <w:u w:val="single"/>
        </w:rPr>
        <w:t>Submission Deadlines</w:t>
      </w:r>
      <w:r>
        <w:rPr>
          <w:b/>
          <w:u w:val="single"/>
        </w:rPr>
        <w:t xml:space="preserve"> &amp; Instructions</w:t>
      </w:r>
      <w:r w:rsidRPr="00AC074A">
        <w:rPr>
          <w:b/>
          <w:u w:val="single"/>
        </w:rPr>
        <w:t>:</w:t>
      </w:r>
    </w:p>
    <w:p w:rsidR="00AC074A" w:rsidRDefault="00AC074A" w:rsidP="00FC3F09">
      <w:pPr>
        <w:spacing w:before="240"/>
      </w:pPr>
      <w:r>
        <w:t>The West Shore CPAC sub-committee meets twice per year, thus the applications are reviewed two times per year.  Deadlines are as follows:</w:t>
      </w:r>
    </w:p>
    <w:p w:rsidR="00AC074A" w:rsidRDefault="00AC074A" w:rsidP="00FC3F09">
      <w:pPr>
        <w:pStyle w:val="ListParagraph"/>
        <w:numPr>
          <w:ilvl w:val="0"/>
          <w:numId w:val="2"/>
        </w:numPr>
        <w:spacing w:before="240"/>
      </w:pPr>
      <w:r>
        <w:t>The last Friday of February each year, by 4:00 p.m.</w:t>
      </w:r>
    </w:p>
    <w:p w:rsidR="00AC074A" w:rsidRDefault="00AC074A" w:rsidP="00FC3F09">
      <w:pPr>
        <w:pStyle w:val="ListParagraph"/>
        <w:numPr>
          <w:ilvl w:val="0"/>
          <w:numId w:val="2"/>
        </w:numPr>
        <w:spacing w:before="240"/>
      </w:pPr>
      <w:r>
        <w:t>The last Friday of September each year, by 4:00 p.m.</w:t>
      </w:r>
    </w:p>
    <w:p w:rsidR="00ED6372" w:rsidRDefault="00AC074A" w:rsidP="00FC3F09">
      <w:pPr>
        <w:spacing w:before="240"/>
      </w:pPr>
      <w:r>
        <w:t>Submissions are reviewed March and October of each year.  Successful applicants will be notified via email in the months of March and October.</w:t>
      </w:r>
    </w:p>
    <w:p w:rsidR="00AC074A" w:rsidRDefault="00AC074A" w:rsidP="00FC3F09">
      <w:pPr>
        <w:spacing w:before="240"/>
      </w:pPr>
      <w:r>
        <w:t>Attached is an application form which can be dropped off and addressed as follows:</w:t>
      </w:r>
    </w:p>
    <w:p w:rsidR="001033F4" w:rsidRDefault="001033F4" w:rsidP="00FC3F09">
      <w:pPr>
        <w:spacing w:after="0"/>
      </w:pPr>
    </w:p>
    <w:p w:rsidR="001033F4" w:rsidRDefault="001033F4" w:rsidP="00FC3F09">
      <w:pPr>
        <w:spacing w:after="0"/>
      </w:pPr>
    </w:p>
    <w:p w:rsidR="00AC074A" w:rsidRDefault="00AC074A" w:rsidP="00FC3F09">
      <w:pPr>
        <w:spacing w:after="0"/>
      </w:pPr>
      <w:r>
        <w:t>West Shore RCMP CPAC</w:t>
      </w:r>
    </w:p>
    <w:p w:rsidR="00AC074A" w:rsidRDefault="00AC074A" w:rsidP="00FC3F09">
      <w:pPr>
        <w:spacing w:after="0"/>
      </w:pPr>
      <w:r>
        <w:t>Funding Application</w:t>
      </w:r>
    </w:p>
    <w:p w:rsidR="00AC074A" w:rsidRDefault="00AC074A" w:rsidP="00FC3F09">
      <w:pPr>
        <w:spacing w:after="0"/>
      </w:pPr>
      <w:r>
        <w:t>Attn: Cpl. ROCHLITZ</w:t>
      </w:r>
    </w:p>
    <w:p w:rsidR="00AC074A" w:rsidRDefault="00AC074A" w:rsidP="00FC3F09">
      <w:pPr>
        <w:spacing w:after="0"/>
      </w:pPr>
      <w:r>
        <w:t>698 Atkins Ave</w:t>
      </w:r>
    </w:p>
    <w:p w:rsidR="00AC074A" w:rsidRDefault="00AC074A" w:rsidP="00FC3F09">
      <w:pPr>
        <w:spacing w:after="0"/>
      </w:pPr>
      <w:r>
        <w:t>Victoria, BC V9B 3A4</w:t>
      </w:r>
    </w:p>
    <w:p w:rsidR="00ED6372" w:rsidRPr="00ED6372" w:rsidRDefault="00ED6372" w:rsidP="00FC3F09">
      <w:pPr>
        <w:spacing w:before="240"/>
        <w:rPr>
          <w:b/>
          <w:u w:val="single"/>
        </w:rPr>
      </w:pPr>
      <w:r w:rsidRPr="00ED6372">
        <w:rPr>
          <w:b/>
          <w:u w:val="single"/>
        </w:rPr>
        <w:t>Questions:</w:t>
      </w:r>
    </w:p>
    <w:p w:rsidR="00AC074A" w:rsidRDefault="00AC074A" w:rsidP="00FC3F09">
      <w:pPr>
        <w:spacing w:before="240"/>
      </w:pPr>
      <w:r>
        <w:t>Any questions regarding this process can be directed to:</w:t>
      </w:r>
    </w:p>
    <w:p w:rsidR="000A286E" w:rsidRDefault="00AC074A" w:rsidP="000A286E">
      <w:pPr>
        <w:spacing w:before="240"/>
      </w:pPr>
      <w:r>
        <w:t xml:space="preserve">Heidi Rast at </w:t>
      </w:r>
      <w:hyperlink r:id="rId9" w:history="1">
        <w:r w:rsidR="000A286E" w:rsidRPr="007D2BC1">
          <w:rPr>
            <w:rStyle w:val="Hyperlink"/>
          </w:rPr>
          <w:t>hrast@telus.net</w:t>
        </w:r>
      </w:hyperlink>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0A286E" w:rsidRDefault="000A286E" w:rsidP="000A286E">
      <w:pPr>
        <w:spacing w:before="240"/>
      </w:pPr>
    </w:p>
    <w:p w:rsidR="00E60708" w:rsidRPr="000A286E" w:rsidRDefault="00AB5FE9" w:rsidP="000A286E">
      <w:pPr>
        <w:spacing w:before="240"/>
      </w:pPr>
      <w:r>
        <w:rPr>
          <w:b/>
          <w:u w:val="single"/>
        </w:rPr>
        <w:br w:type="page"/>
      </w:r>
    </w:p>
    <w:tbl>
      <w:tblPr>
        <w:tblStyle w:val="TableGrid"/>
        <w:tblW w:w="0" w:type="auto"/>
        <w:tblLook w:val="04A0" w:firstRow="1" w:lastRow="0" w:firstColumn="1" w:lastColumn="0" w:noHBand="0" w:noVBand="1"/>
      </w:tblPr>
      <w:tblGrid>
        <w:gridCol w:w="2518"/>
        <w:gridCol w:w="2552"/>
        <w:gridCol w:w="425"/>
        <w:gridCol w:w="1360"/>
        <w:gridCol w:w="2721"/>
      </w:tblGrid>
      <w:tr w:rsidR="00E60708" w:rsidTr="0089755D">
        <w:trPr>
          <w:trHeight w:val="841"/>
        </w:trPr>
        <w:tc>
          <w:tcPr>
            <w:tcW w:w="9576"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60708" w:rsidRPr="00107C6C" w:rsidRDefault="00E60708" w:rsidP="00107C6C">
            <w:pPr>
              <w:jc w:val="center"/>
              <w:rPr>
                <w:b/>
                <w:sz w:val="28"/>
                <w:szCs w:val="28"/>
              </w:rPr>
            </w:pPr>
            <w:r w:rsidRPr="00107C6C">
              <w:rPr>
                <w:b/>
                <w:sz w:val="28"/>
                <w:szCs w:val="28"/>
              </w:rPr>
              <w:lastRenderedPageBreak/>
              <w:t>West Shore RCMP Community Policing Advisory Committee (CPAC)</w:t>
            </w:r>
          </w:p>
          <w:p w:rsidR="00E60708" w:rsidRDefault="00E60708" w:rsidP="00107C6C">
            <w:pPr>
              <w:jc w:val="center"/>
              <w:rPr>
                <w:b/>
                <w:u w:val="single"/>
              </w:rPr>
            </w:pPr>
            <w:r w:rsidRPr="00107C6C">
              <w:rPr>
                <w:b/>
                <w:sz w:val="28"/>
                <w:szCs w:val="28"/>
              </w:rPr>
              <w:t>Application Form</w:t>
            </w:r>
          </w:p>
        </w:tc>
      </w:tr>
      <w:tr w:rsidR="00E60708" w:rsidTr="0089755D">
        <w:tc>
          <w:tcPr>
            <w:tcW w:w="2518" w:type="dxa"/>
            <w:tcBorders>
              <w:left w:val="single" w:sz="12" w:space="0" w:color="auto"/>
            </w:tcBorders>
          </w:tcPr>
          <w:p w:rsidR="00E60708" w:rsidRDefault="00E60708" w:rsidP="00107C6C">
            <w:pPr>
              <w:rPr>
                <w:b/>
              </w:rPr>
            </w:pPr>
            <w:r w:rsidRPr="00AB5FE9">
              <w:rPr>
                <w:b/>
              </w:rPr>
              <w:t xml:space="preserve">Date: </w:t>
            </w:r>
          </w:p>
          <w:p w:rsidR="00E60708" w:rsidRDefault="00E60708" w:rsidP="00107C6C">
            <w:pPr>
              <w:rPr>
                <w:b/>
                <w:u w:val="single"/>
              </w:rPr>
            </w:pPr>
          </w:p>
        </w:tc>
        <w:tc>
          <w:tcPr>
            <w:tcW w:w="2552" w:type="dxa"/>
          </w:tcPr>
          <w:p w:rsidR="00E60708" w:rsidRPr="00C77C52" w:rsidRDefault="00E60708" w:rsidP="00107C6C"/>
        </w:tc>
        <w:tc>
          <w:tcPr>
            <w:tcW w:w="1785" w:type="dxa"/>
            <w:gridSpan w:val="2"/>
          </w:tcPr>
          <w:p w:rsidR="00E60708" w:rsidRPr="00AB5FE9" w:rsidRDefault="00E60708" w:rsidP="00107C6C">
            <w:pPr>
              <w:rPr>
                <w:b/>
              </w:rPr>
            </w:pPr>
            <w:r w:rsidRPr="00AB5FE9">
              <w:rPr>
                <w:b/>
              </w:rPr>
              <w:t>Phone number:</w:t>
            </w:r>
          </w:p>
          <w:p w:rsidR="00E60708" w:rsidRDefault="00E60708" w:rsidP="00107C6C">
            <w:pPr>
              <w:rPr>
                <w:b/>
                <w:u w:val="single"/>
              </w:rPr>
            </w:pPr>
          </w:p>
        </w:tc>
        <w:tc>
          <w:tcPr>
            <w:tcW w:w="2721" w:type="dxa"/>
            <w:tcBorders>
              <w:right w:val="single" w:sz="12" w:space="0" w:color="auto"/>
            </w:tcBorders>
          </w:tcPr>
          <w:p w:rsidR="00E60708" w:rsidRPr="00C77C52" w:rsidRDefault="00E60708" w:rsidP="00C77C52"/>
        </w:tc>
      </w:tr>
      <w:tr w:rsidR="00E60708" w:rsidTr="0089755D">
        <w:tc>
          <w:tcPr>
            <w:tcW w:w="2518" w:type="dxa"/>
            <w:tcBorders>
              <w:left w:val="single" w:sz="12" w:space="0" w:color="auto"/>
            </w:tcBorders>
          </w:tcPr>
          <w:p w:rsidR="00E60708" w:rsidRPr="00AB5FE9" w:rsidRDefault="00E60708" w:rsidP="00107C6C">
            <w:pPr>
              <w:rPr>
                <w:b/>
              </w:rPr>
            </w:pPr>
            <w:r w:rsidRPr="00AB5FE9">
              <w:rPr>
                <w:b/>
              </w:rPr>
              <w:t>Name of Organization/ Group:</w:t>
            </w:r>
          </w:p>
          <w:p w:rsidR="00E60708" w:rsidRDefault="00E60708" w:rsidP="00107C6C">
            <w:pPr>
              <w:rPr>
                <w:b/>
                <w:u w:val="single"/>
              </w:rPr>
            </w:pPr>
          </w:p>
        </w:tc>
        <w:tc>
          <w:tcPr>
            <w:tcW w:w="2552" w:type="dxa"/>
          </w:tcPr>
          <w:p w:rsidR="00E60708" w:rsidRPr="00C77C52" w:rsidRDefault="00E60708" w:rsidP="00107C6C"/>
        </w:tc>
        <w:tc>
          <w:tcPr>
            <w:tcW w:w="1785" w:type="dxa"/>
            <w:gridSpan w:val="2"/>
          </w:tcPr>
          <w:p w:rsidR="00107C6C" w:rsidRPr="00AB5FE9" w:rsidRDefault="00107C6C" w:rsidP="00107C6C">
            <w:pPr>
              <w:rPr>
                <w:b/>
              </w:rPr>
            </w:pPr>
            <w:r w:rsidRPr="00AB5FE9">
              <w:rPr>
                <w:b/>
              </w:rPr>
              <w:t>Mailing address:</w:t>
            </w:r>
          </w:p>
          <w:p w:rsidR="00E60708" w:rsidRDefault="00E60708" w:rsidP="00107C6C">
            <w:pPr>
              <w:rPr>
                <w:b/>
                <w:u w:val="single"/>
              </w:rPr>
            </w:pPr>
          </w:p>
        </w:tc>
        <w:tc>
          <w:tcPr>
            <w:tcW w:w="2721" w:type="dxa"/>
            <w:tcBorders>
              <w:right w:val="single" w:sz="12" w:space="0" w:color="auto"/>
            </w:tcBorders>
          </w:tcPr>
          <w:p w:rsidR="00E60708" w:rsidRPr="00C77C52" w:rsidRDefault="00E60708" w:rsidP="00C77C52"/>
        </w:tc>
      </w:tr>
      <w:tr w:rsidR="00E60708" w:rsidTr="0089755D">
        <w:tc>
          <w:tcPr>
            <w:tcW w:w="2518" w:type="dxa"/>
            <w:tcBorders>
              <w:left w:val="single" w:sz="12" w:space="0" w:color="auto"/>
            </w:tcBorders>
          </w:tcPr>
          <w:p w:rsidR="00E60708" w:rsidRDefault="00E60708" w:rsidP="00107C6C">
            <w:pPr>
              <w:rPr>
                <w:b/>
                <w:u w:val="single"/>
              </w:rPr>
            </w:pPr>
            <w:r w:rsidRPr="00AB5FE9">
              <w:rPr>
                <w:b/>
              </w:rPr>
              <w:t>Contact person(s):</w:t>
            </w:r>
          </w:p>
        </w:tc>
        <w:tc>
          <w:tcPr>
            <w:tcW w:w="2552" w:type="dxa"/>
          </w:tcPr>
          <w:p w:rsidR="00E60708" w:rsidRPr="00C77C52" w:rsidRDefault="00E60708" w:rsidP="00107C6C"/>
        </w:tc>
        <w:tc>
          <w:tcPr>
            <w:tcW w:w="1785" w:type="dxa"/>
            <w:gridSpan w:val="2"/>
          </w:tcPr>
          <w:p w:rsidR="00107C6C" w:rsidRPr="00AB5FE9" w:rsidRDefault="00107C6C" w:rsidP="00107C6C">
            <w:pPr>
              <w:rPr>
                <w:b/>
              </w:rPr>
            </w:pPr>
            <w:r w:rsidRPr="00AB5FE9">
              <w:rPr>
                <w:b/>
              </w:rPr>
              <w:t>E-mail address:</w:t>
            </w:r>
          </w:p>
          <w:p w:rsidR="00E60708" w:rsidRDefault="00E60708" w:rsidP="00107C6C">
            <w:pPr>
              <w:rPr>
                <w:b/>
                <w:u w:val="single"/>
              </w:rPr>
            </w:pPr>
          </w:p>
        </w:tc>
        <w:tc>
          <w:tcPr>
            <w:tcW w:w="2721" w:type="dxa"/>
            <w:tcBorders>
              <w:right w:val="single" w:sz="12" w:space="0" w:color="auto"/>
            </w:tcBorders>
          </w:tcPr>
          <w:p w:rsidR="00E60708" w:rsidRPr="00C77C52" w:rsidRDefault="00E60708" w:rsidP="00C77C52"/>
        </w:tc>
      </w:tr>
      <w:tr w:rsidR="00107C6C" w:rsidTr="0089755D">
        <w:tc>
          <w:tcPr>
            <w:tcW w:w="5495" w:type="dxa"/>
            <w:gridSpan w:val="3"/>
            <w:tcBorders>
              <w:left w:val="single" w:sz="12" w:space="0" w:color="auto"/>
              <w:bottom w:val="single" w:sz="4" w:space="0" w:color="auto"/>
            </w:tcBorders>
          </w:tcPr>
          <w:p w:rsidR="00107C6C" w:rsidRDefault="00107C6C" w:rsidP="00107C6C">
            <w:r w:rsidRPr="00AB5FE9">
              <w:rPr>
                <w:b/>
              </w:rPr>
              <w:t xml:space="preserve">Funding </w:t>
            </w:r>
            <w:r>
              <w:rPr>
                <w:b/>
              </w:rPr>
              <w:t>requested (maximum of $500 per each project)</w:t>
            </w:r>
            <w:r w:rsidRPr="00AB5FE9">
              <w:rPr>
                <w:b/>
              </w:rPr>
              <w:t>:</w:t>
            </w:r>
          </w:p>
          <w:p w:rsidR="00107C6C" w:rsidRDefault="00107C6C" w:rsidP="00AB5FE9">
            <w:pPr>
              <w:jc w:val="center"/>
              <w:rPr>
                <w:b/>
                <w:u w:val="single"/>
              </w:rPr>
            </w:pPr>
          </w:p>
        </w:tc>
        <w:tc>
          <w:tcPr>
            <w:tcW w:w="4081" w:type="dxa"/>
            <w:gridSpan w:val="2"/>
            <w:tcBorders>
              <w:bottom w:val="single" w:sz="4" w:space="0" w:color="auto"/>
              <w:right w:val="single" w:sz="12" w:space="0" w:color="auto"/>
            </w:tcBorders>
          </w:tcPr>
          <w:p w:rsidR="00107C6C" w:rsidRPr="00C77C52" w:rsidRDefault="00107C6C" w:rsidP="00C77C52"/>
        </w:tc>
      </w:tr>
      <w:tr w:rsidR="00107C6C" w:rsidTr="0089755D">
        <w:tc>
          <w:tcPr>
            <w:tcW w:w="9576" w:type="dxa"/>
            <w:gridSpan w:val="5"/>
            <w:tcBorders>
              <w:left w:val="single" w:sz="12" w:space="0" w:color="auto"/>
              <w:bottom w:val="nil"/>
              <w:right w:val="single" w:sz="12" w:space="0" w:color="auto"/>
            </w:tcBorders>
          </w:tcPr>
          <w:p w:rsidR="00107C6C" w:rsidRPr="00C77C52" w:rsidRDefault="00107C6C" w:rsidP="00C77C52">
            <w:pPr>
              <w:rPr>
                <w:b/>
              </w:rPr>
            </w:pPr>
            <w:r>
              <w:rPr>
                <w:b/>
              </w:rPr>
              <w:t>Brief h</w:t>
            </w:r>
            <w:r w:rsidRPr="00AB5FE9">
              <w:rPr>
                <w:b/>
              </w:rPr>
              <w:t>istory of your organization or group:</w:t>
            </w:r>
          </w:p>
        </w:tc>
      </w:tr>
      <w:tr w:rsidR="00107C6C" w:rsidTr="0089755D">
        <w:tc>
          <w:tcPr>
            <w:tcW w:w="9576" w:type="dxa"/>
            <w:gridSpan w:val="5"/>
            <w:tcBorders>
              <w:top w:val="nil"/>
              <w:left w:val="single" w:sz="12" w:space="0" w:color="auto"/>
              <w:bottom w:val="single" w:sz="4" w:space="0" w:color="auto"/>
              <w:right w:val="single" w:sz="12" w:space="0" w:color="auto"/>
            </w:tcBorders>
          </w:tcPr>
          <w:p w:rsidR="00107C6C" w:rsidRPr="00C77C52" w:rsidRDefault="00107C6C"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Default="00C77C52" w:rsidP="00AB5FE9">
            <w:pPr>
              <w:jc w:val="center"/>
              <w:rPr>
                <w:b/>
                <w:u w:val="single"/>
              </w:rPr>
            </w:pPr>
          </w:p>
        </w:tc>
      </w:tr>
      <w:tr w:rsidR="00107C6C" w:rsidTr="0089755D">
        <w:tc>
          <w:tcPr>
            <w:tcW w:w="9576" w:type="dxa"/>
            <w:gridSpan w:val="5"/>
            <w:tcBorders>
              <w:left w:val="single" w:sz="12" w:space="0" w:color="auto"/>
              <w:bottom w:val="nil"/>
              <w:right w:val="single" w:sz="12" w:space="0" w:color="auto"/>
            </w:tcBorders>
          </w:tcPr>
          <w:p w:rsidR="00107C6C" w:rsidRPr="00C77C52" w:rsidRDefault="00107C6C" w:rsidP="00C77C52">
            <w:r>
              <w:rPr>
                <w:b/>
              </w:rPr>
              <w:t>P</w:t>
            </w:r>
            <w:r w:rsidRPr="00AB5FE9">
              <w:rPr>
                <w:b/>
              </w:rPr>
              <w:t>lan for the use of</w:t>
            </w:r>
            <w:r>
              <w:rPr>
                <w:b/>
              </w:rPr>
              <w:t xml:space="preserve"> the requested funds (t</w:t>
            </w:r>
            <w:r w:rsidRPr="00AB5FE9">
              <w:rPr>
                <w:b/>
              </w:rPr>
              <w:t>he committee recognizes that the plans will be unique to each group</w:t>
            </w:r>
            <w:r>
              <w:rPr>
                <w:b/>
              </w:rPr>
              <w:t>):</w:t>
            </w:r>
          </w:p>
        </w:tc>
      </w:tr>
      <w:tr w:rsidR="00107C6C" w:rsidTr="0089755D">
        <w:tc>
          <w:tcPr>
            <w:tcW w:w="9576" w:type="dxa"/>
            <w:gridSpan w:val="5"/>
            <w:tcBorders>
              <w:top w:val="nil"/>
              <w:left w:val="single" w:sz="12" w:space="0" w:color="auto"/>
              <w:bottom w:val="single" w:sz="4" w:space="0" w:color="auto"/>
              <w:right w:val="single" w:sz="12" w:space="0" w:color="auto"/>
            </w:tcBorders>
          </w:tcPr>
          <w:p w:rsidR="00107C6C" w:rsidRDefault="00107C6C" w:rsidP="00C77C52"/>
          <w:p w:rsidR="00C77C52" w:rsidRDefault="00C77C52" w:rsidP="00C77C52"/>
          <w:p w:rsidR="00C77C52" w:rsidRPr="00C77C52" w:rsidRDefault="00C77C52" w:rsidP="00C77C52"/>
          <w:p w:rsidR="00C77C52" w:rsidRPr="00C77C52" w:rsidRDefault="00C77C52" w:rsidP="00C77C52"/>
          <w:p w:rsidR="00C77C52" w:rsidRDefault="00C77C52" w:rsidP="00C77C52"/>
          <w:p w:rsid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Pr="00C77C52" w:rsidRDefault="00C77C52" w:rsidP="00C77C52"/>
          <w:p w:rsidR="00C77C52" w:rsidRDefault="00C77C52" w:rsidP="00AB5FE9">
            <w:pPr>
              <w:jc w:val="center"/>
              <w:rPr>
                <w:b/>
                <w:u w:val="single"/>
              </w:rPr>
            </w:pPr>
          </w:p>
        </w:tc>
      </w:tr>
      <w:tr w:rsidR="00107C6C" w:rsidTr="0089755D">
        <w:tc>
          <w:tcPr>
            <w:tcW w:w="9576" w:type="dxa"/>
            <w:gridSpan w:val="5"/>
            <w:tcBorders>
              <w:left w:val="single" w:sz="12" w:space="0" w:color="auto"/>
              <w:bottom w:val="nil"/>
              <w:right w:val="single" w:sz="12" w:space="0" w:color="auto"/>
            </w:tcBorders>
          </w:tcPr>
          <w:p w:rsidR="00107C6C" w:rsidRPr="00C77C52" w:rsidRDefault="00107C6C" w:rsidP="00C77C52">
            <w:pPr>
              <w:rPr>
                <w:b/>
              </w:rPr>
            </w:pPr>
            <w:r w:rsidRPr="00534350">
              <w:rPr>
                <w:b/>
              </w:rPr>
              <w:t>If you are successful in application how sh</w:t>
            </w:r>
            <w:r>
              <w:rPr>
                <w:b/>
              </w:rPr>
              <w:t>ould</w:t>
            </w:r>
            <w:r w:rsidRPr="00534350">
              <w:rPr>
                <w:b/>
              </w:rPr>
              <w:t xml:space="preserve"> the cheque be addressed</w:t>
            </w:r>
            <w:r>
              <w:rPr>
                <w:b/>
              </w:rPr>
              <w:t>?</w:t>
            </w:r>
          </w:p>
        </w:tc>
      </w:tr>
      <w:tr w:rsidR="00C77C52" w:rsidTr="0089755D">
        <w:tc>
          <w:tcPr>
            <w:tcW w:w="9576" w:type="dxa"/>
            <w:gridSpan w:val="5"/>
            <w:tcBorders>
              <w:top w:val="nil"/>
              <w:left w:val="single" w:sz="12" w:space="0" w:color="auto"/>
              <w:bottom w:val="single" w:sz="12" w:space="0" w:color="auto"/>
              <w:right w:val="single" w:sz="12" w:space="0" w:color="auto"/>
            </w:tcBorders>
          </w:tcPr>
          <w:p w:rsidR="00C77C52" w:rsidRPr="00C77C52" w:rsidRDefault="00C77C52" w:rsidP="00C77C52"/>
          <w:p w:rsidR="00C77C52" w:rsidRPr="00C77C52" w:rsidRDefault="00C77C52" w:rsidP="00C77C52"/>
        </w:tc>
      </w:tr>
      <w:tr w:rsidR="00107C6C" w:rsidTr="0089755D">
        <w:trPr>
          <w:trHeight w:val="445"/>
        </w:trPr>
        <w:tc>
          <w:tcPr>
            <w:tcW w:w="9576" w:type="dxa"/>
            <w:gridSpan w:val="5"/>
            <w:tcBorders>
              <w:top w:val="single" w:sz="12" w:space="0" w:color="auto"/>
              <w:left w:val="nil"/>
              <w:bottom w:val="double" w:sz="12" w:space="0" w:color="auto"/>
              <w:right w:val="nil"/>
            </w:tcBorders>
            <w:vAlign w:val="center"/>
          </w:tcPr>
          <w:p w:rsidR="00107C6C" w:rsidRPr="0089755D" w:rsidRDefault="00107C6C" w:rsidP="00C77C52">
            <w:pPr>
              <w:jc w:val="center"/>
              <w:rPr>
                <w:i/>
                <w:sz w:val="24"/>
                <w:szCs w:val="24"/>
              </w:rPr>
            </w:pPr>
            <w:r w:rsidRPr="0089755D">
              <w:rPr>
                <w:i/>
                <w:sz w:val="24"/>
                <w:szCs w:val="24"/>
              </w:rPr>
              <w:t>Please feel free to attach more information</w:t>
            </w:r>
          </w:p>
        </w:tc>
      </w:tr>
      <w:tr w:rsidR="00107C6C" w:rsidTr="0089755D">
        <w:tc>
          <w:tcPr>
            <w:tcW w:w="9576" w:type="dxa"/>
            <w:gridSpan w:val="5"/>
            <w:tcBorders>
              <w:top w:val="double" w:sz="12" w:space="0" w:color="auto"/>
              <w:left w:val="double" w:sz="12" w:space="0" w:color="auto"/>
              <w:right w:val="double" w:sz="12" w:space="0" w:color="auto"/>
            </w:tcBorders>
            <w:shd w:val="clear" w:color="auto" w:fill="BFBFBF" w:themeFill="background1" w:themeFillShade="BF"/>
          </w:tcPr>
          <w:p w:rsidR="00107C6C" w:rsidRPr="00107C6C" w:rsidRDefault="00107C6C" w:rsidP="00AB5FE9">
            <w:pPr>
              <w:jc w:val="center"/>
              <w:rPr>
                <w:b/>
                <w:i/>
                <w:sz w:val="24"/>
                <w:szCs w:val="24"/>
              </w:rPr>
            </w:pPr>
            <w:r w:rsidRPr="00107C6C">
              <w:rPr>
                <w:b/>
                <w:i/>
                <w:sz w:val="24"/>
                <w:szCs w:val="24"/>
              </w:rPr>
              <w:t>For Committee Use Only</w:t>
            </w:r>
          </w:p>
        </w:tc>
      </w:tr>
      <w:tr w:rsidR="00107C6C" w:rsidTr="0089755D">
        <w:tc>
          <w:tcPr>
            <w:tcW w:w="9576" w:type="dxa"/>
            <w:gridSpan w:val="5"/>
            <w:tcBorders>
              <w:left w:val="double" w:sz="12" w:space="0" w:color="auto"/>
              <w:bottom w:val="double" w:sz="12" w:space="0" w:color="auto"/>
              <w:right w:val="double" w:sz="12" w:space="0" w:color="auto"/>
            </w:tcBorders>
            <w:shd w:val="clear" w:color="auto" w:fill="BFBFBF" w:themeFill="background1" w:themeFillShade="BF"/>
          </w:tcPr>
          <w:p w:rsidR="00107C6C" w:rsidRPr="00C77C52" w:rsidRDefault="00107C6C" w:rsidP="00107C6C">
            <w:pPr>
              <w:spacing w:before="240"/>
              <w:ind w:left="360" w:hanging="76"/>
              <w:rPr>
                <w:u w:val="single"/>
              </w:rPr>
            </w:pPr>
            <w:r>
              <w:t xml:space="preserve">                                                                                                 </w:t>
            </w:r>
            <w:r w:rsidRPr="00C77C52">
              <w:rPr>
                <w:u w:val="single"/>
              </w:rPr>
              <w:t>Score each out of 5</w:t>
            </w:r>
          </w:p>
          <w:p w:rsidR="00107C6C" w:rsidRDefault="00107C6C" w:rsidP="00C77C52">
            <w:pPr>
              <w:spacing w:before="20" w:after="20"/>
              <w:ind w:left="360" w:hanging="76"/>
            </w:pPr>
            <w:r>
              <w:t xml:space="preserve">Meet the needs of a specific school or community  </w:t>
            </w:r>
            <w:r w:rsidR="00C77C52">
              <w:t xml:space="preserve">  -  </w:t>
            </w:r>
            <w:r>
              <w:t xml:space="preserve"> </w:t>
            </w:r>
            <w:r w:rsidR="00C77C52">
              <w:t>_______</w:t>
            </w:r>
          </w:p>
          <w:p w:rsidR="00107C6C" w:rsidRDefault="00107C6C" w:rsidP="00C77C52">
            <w:pPr>
              <w:spacing w:before="20" w:after="20"/>
              <w:ind w:left="284"/>
            </w:pPr>
            <w:r>
              <w:t>Involve youth, seniors or at risk populations</w:t>
            </w:r>
            <w:r w:rsidR="00C77C52">
              <w:t xml:space="preserve">               -   _______</w:t>
            </w:r>
          </w:p>
          <w:p w:rsidR="00107C6C" w:rsidRDefault="00107C6C" w:rsidP="00C77C52">
            <w:pPr>
              <w:spacing w:before="20" w:after="20"/>
              <w:ind w:left="284"/>
            </w:pPr>
            <w:r>
              <w:t>Promote healthy choices and lifestyle</w:t>
            </w:r>
            <w:r w:rsidR="00C77C52">
              <w:t xml:space="preserve">                          -   _______</w:t>
            </w:r>
          </w:p>
          <w:p w:rsidR="00107C6C" w:rsidRDefault="00107C6C" w:rsidP="00C77C52">
            <w:pPr>
              <w:spacing w:before="20" w:after="20"/>
              <w:ind w:left="284"/>
            </w:pPr>
            <w:r>
              <w:t>Promote public safety</w:t>
            </w:r>
            <w:r w:rsidR="00C77C52">
              <w:t xml:space="preserve">                                                      -   _______</w:t>
            </w:r>
          </w:p>
          <w:p w:rsidR="00107C6C" w:rsidRDefault="00107C6C" w:rsidP="00AB5FE9">
            <w:pPr>
              <w:jc w:val="center"/>
              <w:rPr>
                <w:b/>
                <w:u w:val="single"/>
              </w:rPr>
            </w:pPr>
          </w:p>
        </w:tc>
      </w:tr>
    </w:tbl>
    <w:p w:rsidR="00AB5FE9" w:rsidRPr="00534350" w:rsidRDefault="00AB5FE9" w:rsidP="001033F4">
      <w:pPr>
        <w:jc w:val="center"/>
        <w:rPr>
          <w:i/>
        </w:rPr>
      </w:pPr>
    </w:p>
    <w:sectPr w:rsidR="00AB5FE9" w:rsidRPr="00534350" w:rsidSect="001033F4">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34" w:rsidRDefault="00E13834" w:rsidP="00ED6372">
      <w:pPr>
        <w:spacing w:after="0" w:line="240" w:lineRule="auto"/>
      </w:pPr>
      <w:r>
        <w:separator/>
      </w:r>
    </w:p>
  </w:endnote>
  <w:endnote w:type="continuationSeparator" w:id="0">
    <w:p w:rsidR="00E13834" w:rsidRDefault="00E13834" w:rsidP="00ED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6E" w:rsidRDefault="000A2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72" w:rsidRDefault="00ED6372">
    <w:pPr>
      <w:pStyle w:val="Footer"/>
    </w:pPr>
    <w:r>
      <w:t xml:space="preserve">Page </w:t>
    </w:r>
    <w:sdt>
      <w:sdtPr>
        <w:id w:val="518147880"/>
        <w:docPartObj>
          <w:docPartGallery w:val="Page Numbers (Bottom of Page)"/>
          <w:docPartUnique/>
        </w:docPartObj>
      </w:sdtPr>
      <w:sdtEndPr/>
      <w:sdtContent>
        <w:r w:rsidR="000C7843">
          <w:fldChar w:fldCharType="begin"/>
        </w:r>
        <w:r w:rsidR="000C7843">
          <w:instrText xml:space="preserve"> PAGE   \* MERGEFORMAT </w:instrText>
        </w:r>
        <w:r w:rsidR="000C7843">
          <w:fldChar w:fldCharType="separate"/>
        </w:r>
        <w:r w:rsidR="000C7843">
          <w:rPr>
            <w:noProof/>
          </w:rPr>
          <w:t>1</w:t>
        </w:r>
        <w:r w:rsidR="000C7843">
          <w:rPr>
            <w:noProof/>
          </w:rPr>
          <w:fldChar w:fldCharType="end"/>
        </w:r>
        <w:r w:rsidR="000A286E">
          <w:tab/>
          <w:t xml:space="preserve"> </w:t>
        </w:r>
        <w:r w:rsidR="000A286E">
          <w:tab/>
          <w:t>2013-Dec-30 HR</w:t>
        </w:r>
        <w:r w:rsidR="00DA67A8">
          <w:t>ast</w:t>
        </w:r>
      </w:sdtContent>
    </w:sdt>
  </w:p>
  <w:p w:rsidR="00ED6372" w:rsidRDefault="00ED6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6E" w:rsidRDefault="000A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34" w:rsidRDefault="00E13834" w:rsidP="00ED6372">
      <w:pPr>
        <w:spacing w:after="0" w:line="240" w:lineRule="auto"/>
      </w:pPr>
      <w:r>
        <w:separator/>
      </w:r>
    </w:p>
  </w:footnote>
  <w:footnote w:type="continuationSeparator" w:id="0">
    <w:p w:rsidR="00E13834" w:rsidRDefault="00E13834" w:rsidP="00ED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6E" w:rsidRDefault="000A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6E" w:rsidRDefault="000A2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6E" w:rsidRDefault="000A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388"/>
    <w:multiLevelType w:val="hybridMultilevel"/>
    <w:tmpl w:val="508C98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83797"/>
    <w:multiLevelType w:val="hybridMultilevel"/>
    <w:tmpl w:val="914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9"/>
    <w:rsid w:val="000A286E"/>
    <w:rsid w:val="000C7843"/>
    <w:rsid w:val="001033F4"/>
    <w:rsid w:val="00107C6C"/>
    <w:rsid w:val="00115F54"/>
    <w:rsid w:val="002D17E5"/>
    <w:rsid w:val="00534350"/>
    <w:rsid w:val="005A4C83"/>
    <w:rsid w:val="0089755D"/>
    <w:rsid w:val="009034A7"/>
    <w:rsid w:val="009C1827"/>
    <w:rsid w:val="00A83465"/>
    <w:rsid w:val="00AB5FE9"/>
    <w:rsid w:val="00AC074A"/>
    <w:rsid w:val="00B6340D"/>
    <w:rsid w:val="00C52CFC"/>
    <w:rsid w:val="00C77C52"/>
    <w:rsid w:val="00D74D80"/>
    <w:rsid w:val="00D81E67"/>
    <w:rsid w:val="00DA67A8"/>
    <w:rsid w:val="00E13834"/>
    <w:rsid w:val="00E40B25"/>
    <w:rsid w:val="00E60708"/>
    <w:rsid w:val="00ED6372"/>
    <w:rsid w:val="00FC3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locked="1"/>
    <w:lsdException w:name="Table Columns 4"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4A"/>
    <w:pPr>
      <w:ind w:left="720"/>
      <w:contextualSpacing/>
    </w:pPr>
  </w:style>
  <w:style w:type="paragraph" w:styleId="Header">
    <w:name w:val="header"/>
    <w:basedOn w:val="Normal"/>
    <w:link w:val="HeaderChar"/>
    <w:uiPriority w:val="99"/>
    <w:semiHidden/>
    <w:unhideWhenUsed/>
    <w:rsid w:val="00ED6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72"/>
  </w:style>
  <w:style w:type="paragraph" w:styleId="Footer">
    <w:name w:val="footer"/>
    <w:basedOn w:val="Normal"/>
    <w:link w:val="FooterChar"/>
    <w:uiPriority w:val="99"/>
    <w:unhideWhenUsed/>
    <w:rsid w:val="00ED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72"/>
  </w:style>
  <w:style w:type="paragraph" w:styleId="BalloonText">
    <w:name w:val="Balloon Text"/>
    <w:basedOn w:val="Normal"/>
    <w:link w:val="BalloonTextChar"/>
    <w:uiPriority w:val="99"/>
    <w:semiHidden/>
    <w:unhideWhenUsed/>
    <w:rsid w:val="00ED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72"/>
    <w:rPr>
      <w:rFonts w:ascii="Tahoma" w:hAnsi="Tahoma" w:cs="Tahoma"/>
      <w:sz w:val="16"/>
      <w:szCs w:val="16"/>
    </w:rPr>
  </w:style>
  <w:style w:type="table" w:styleId="TableGrid">
    <w:name w:val="Table Grid"/>
    <w:basedOn w:val="TableNormal"/>
    <w:uiPriority w:val="59"/>
    <w:rsid w:val="00E6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locked="1"/>
    <w:lsdException w:name="Table Columns 4"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4A"/>
    <w:pPr>
      <w:ind w:left="720"/>
      <w:contextualSpacing/>
    </w:pPr>
  </w:style>
  <w:style w:type="paragraph" w:styleId="Header">
    <w:name w:val="header"/>
    <w:basedOn w:val="Normal"/>
    <w:link w:val="HeaderChar"/>
    <w:uiPriority w:val="99"/>
    <w:semiHidden/>
    <w:unhideWhenUsed/>
    <w:rsid w:val="00ED6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72"/>
  </w:style>
  <w:style w:type="paragraph" w:styleId="Footer">
    <w:name w:val="footer"/>
    <w:basedOn w:val="Normal"/>
    <w:link w:val="FooterChar"/>
    <w:uiPriority w:val="99"/>
    <w:unhideWhenUsed/>
    <w:rsid w:val="00ED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72"/>
  </w:style>
  <w:style w:type="paragraph" w:styleId="BalloonText">
    <w:name w:val="Balloon Text"/>
    <w:basedOn w:val="Normal"/>
    <w:link w:val="BalloonTextChar"/>
    <w:uiPriority w:val="99"/>
    <w:semiHidden/>
    <w:unhideWhenUsed/>
    <w:rsid w:val="00ED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72"/>
    <w:rPr>
      <w:rFonts w:ascii="Tahoma" w:hAnsi="Tahoma" w:cs="Tahoma"/>
      <w:sz w:val="16"/>
      <w:szCs w:val="16"/>
    </w:rPr>
  </w:style>
  <w:style w:type="table" w:styleId="TableGrid">
    <w:name w:val="Table Grid"/>
    <w:basedOn w:val="TableNormal"/>
    <w:uiPriority w:val="59"/>
    <w:rsid w:val="00E6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ast@telu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1A6F-39FA-4333-A515-9722A192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RCMP</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RCMP-GRC</dc:creator>
  <cp:lastModifiedBy>Sandra Russell</cp:lastModifiedBy>
  <cp:revision>2</cp:revision>
  <cp:lastPrinted>2013-12-30T17:33:00Z</cp:lastPrinted>
  <dcterms:created xsi:type="dcterms:W3CDTF">2014-01-13T20:29:00Z</dcterms:created>
  <dcterms:modified xsi:type="dcterms:W3CDTF">2014-01-13T20:29:00Z</dcterms:modified>
</cp:coreProperties>
</file>